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7F" w:rsidRDefault="003607BD" w:rsidP="00E85D0B">
      <w:pPr>
        <w:pStyle w:val="Nadpis2"/>
      </w:pPr>
      <w:r>
        <w:t>I</w:t>
      </w:r>
      <w:r w:rsidR="009A107F">
        <w:t xml:space="preserve">I.ALK </w:t>
      </w:r>
      <w:proofErr w:type="gramStart"/>
      <w:r w:rsidR="009A107F">
        <w:t xml:space="preserve">Orlovna - </w:t>
      </w:r>
      <w:r w:rsidR="00262527">
        <w:t>podzim</w:t>
      </w:r>
      <w:proofErr w:type="gramEnd"/>
      <w:r w:rsidR="009A107F">
        <w:t xml:space="preserve"> </w:t>
      </w:r>
      <w:r w:rsidR="00262527">
        <w:t>–</w:t>
      </w:r>
      <w:r w:rsidR="009A107F">
        <w:t xml:space="preserve"> 201</w:t>
      </w:r>
      <w:r w:rsidR="00EB3856">
        <w:t>8</w:t>
      </w:r>
      <w:r w:rsidR="00262527">
        <w:t>/1</w:t>
      </w:r>
      <w:r w:rsidR="00EB3856">
        <w:t>9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7F1CD6">
        <w:rPr>
          <w:color w:val="0000FF"/>
        </w:rPr>
        <w:t>8</w:t>
      </w:r>
    </w:p>
    <w:p w:rsidR="00FB1532" w:rsidRDefault="00FB1532">
      <w:pPr>
        <w:pStyle w:val="Pehled"/>
      </w:pPr>
    </w:p>
    <w:p w:rsidR="00BA3687" w:rsidRDefault="00BA3687">
      <w:pPr>
        <w:pStyle w:val="Pehled"/>
      </w:pPr>
    </w:p>
    <w:tbl>
      <w:tblPr>
        <w:tblW w:w="91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596"/>
        <w:gridCol w:w="763"/>
        <w:gridCol w:w="841"/>
        <w:gridCol w:w="674"/>
        <w:gridCol w:w="876"/>
        <w:gridCol w:w="596"/>
        <w:gridCol w:w="782"/>
        <w:gridCol w:w="2140"/>
      </w:tblGrid>
      <w:tr w:rsidR="00B32B74" w:rsidRPr="00B32B74" w:rsidTr="00B32B74">
        <w:trPr>
          <w:trHeight w:val="465"/>
          <w:jc w:val="center"/>
        </w:trPr>
        <w:tc>
          <w:tcPr>
            <w:tcW w:w="4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PANTEŘI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B32B74" w:rsidRPr="00B32B74" w:rsidTr="00B32B74">
        <w:trPr>
          <w:trHeight w:val="270"/>
          <w:jc w:val="center"/>
        </w:trPr>
        <w:tc>
          <w:tcPr>
            <w:tcW w:w="188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32B7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6.kolo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32B7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0"/>
              </w:rPr>
              <w:t>29.10.2018</w:t>
            </w:r>
          </w:p>
        </w:tc>
      </w:tr>
      <w:tr w:rsidR="00B32B74" w:rsidRPr="00B32B74" w:rsidTr="00B32B74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Krajíček Radek</w:t>
            </w:r>
          </w:p>
        </w:tc>
      </w:tr>
      <w:tr w:rsidR="00B32B74" w:rsidRPr="00B32B74" w:rsidTr="00B32B74">
        <w:trPr>
          <w:trHeight w:val="300"/>
          <w:jc w:val="center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Kocáb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Káňová Dagmar</w:t>
            </w:r>
          </w:p>
        </w:tc>
      </w:tr>
      <w:tr w:rsidR="00B32B74" w:rsidRPr="00B32B74" w:rsidTr="00B32B74">
        <w:trPr>
          <w:trHeight w:val="300"/>
          <w:jc w:val="center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Otrubová Božena</w:t>
            </w:r>
          </w:p>
        </w:tc>
      </w:tr>
      <w:tr w:rsidR="00B32B74" w:rsidRPr="00B32B74" w:rsidTr="00B32B74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32B74">
              <w:rPr>
                <w:rFonts w:ascii="Arial CE" w:hAnsi="Arial CE" w:cs="Arial CE"/>
                <w:color w:val="000000"/>
                <w:sz w:val="20"/>
              </w:rPr>
              <w:t>Nešpůrek</w:t>
            </w:r>
            <w:proofErr w:type="spellEnd"/>
            <w:r w:rsidRPr="00B32B74">
              <w:rPr>
                <w:rFonts w:ascii="Arial CE" w:hAnsi="Arial CE" w:cs="Arial CE"/>
                <w:color w:val="000000"/>
                <w:sz w:val="20"/>
              </w:rPr>
              <w:t xml:space="preserve"> Jaroslav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185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Rambousková Věra</w:t>
            </w:r>
          </w:p>
        </w:tc>
      </w:tr>
      <w:tr w:rsidR="00B32B74" w:rsidRPr="00B32B74" w:rsidTr="00B32B74">
        <w:trPr>
          <w:trHeight w:val="375"/>
          <w:jc w:val="center"/>
        </w:trPr>
        <w:tc>
          <w:tcPr>
            <w:tcW w:w="188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882</w:t>
            </w:r>
          </w:p>
        </w:tc>
      </w:tr>
      <w:tr w:rsidR="00B32B74" w:rsidRPr="00B32B74" w:rsidTr="00B32B74">
        <w:trPr>
          <w:trHeight w:val="360"/>
          <w:jc w:val="center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32B74" w:rsidRPr="00B32B74" w:rsidTr="00B32B74">
        <w:trPr>
          <w:trHeight w:val="375"/>
          <w:jc w:val="center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32B7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B74" w:rsidRPr="00B32B74" w:rsidRDefault="00B32B74" w:rsidP="00B32B7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32B7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41BDE" w:rsidRDefault="00641BDE">
      <w:pPr>
        <w:pStyle w:val="Pehled"/>
      </w:pPr>
    </w:p>
    <w:p w:rsidR="00641BDE" w:rsidRDefault="00641BDE">
      <w:pPr>
        <w:pStyle w:val="Pehled"/>
      </w:pPr>
    </w:p>
    <w:tbl>
      <w:tblPr>
        <w:tblW w:w="8447" w:type="dxa"/>
        <w:tblInd w:w="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596"/>
        <w:gridCol w:w="771"/>
        <w:gridCol w:w="863"/>
        <w:gridCol w:w="674"/>
        <w:gridCol w:w="841"/>
        <w:gridCol w:w="596"/>
        <w:gridCol w:w="763"/>
        <w:gridCol w:w="1710"/>
      </w:tblGrid>
      <w:tr w:rsidR="00E90D10" w:rsidRPr="00E90D10" w:rsidTr="00E90D10">
        <w:trPr>
          <w:trHeight w:val="465"/>
        </w:trPr>
        <w:tc>
          <w:tcPr>
            <w:tcW w:w="38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E90D10" w:rsidRPr="00E90D10" w:rsidTr="00E90D10">
        <w:trPr>
          <w:trHeight w:val="270"/>
        </w:trPr>
        <w:tc>
          <w:tcPr>
            <w:tcW w:w="163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90D1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5.kolo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90D1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0"/>
              </w:rPr>
              <w:t>29.10.2018</w:t>
            </w:r>
          </w:p>
        </w:tc>
      </w:tr>
      <w:tr w:rsidR="00E90D10" w:rsidRPr="00E90D10" w:rsidTr="00E90D10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Knotek Tomáš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Baše Mirek</w:t>
            </w:r>
          </w:p>
        </w:tc>
      </w:tr>
      <w:tr w:rsidR="00E90D10" w:rsidRPr="00E90D10" w:rsidTr="00E90D10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Novák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Janda Milan</w:t>
            </w:r>
          </w:p>
        </w:tc>
      </w:tr>
      <w:tr w:rsidR="00E90D10" w:rsidRPr="00E90D10" w:rsidTr="00E90D10">
        <w:trPr>
          <w:trHeight w:val="300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Vítek Miroslav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171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Sobotka Zdeněk</w:t>
            </w:r>
          </w:p>
        </w:tc>
      </w:tr>
      <w:tr w:rsidR="00E90D10" w:rsidRPr="00E90D10" w:rsidTr="00E90D10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Smejkal Jiří st.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Němec Libor</w:t>
            </w:r>
          </w:p>
        </w:tc>
      </w:tr>
      <w:tr w:rsidR="00E90D10" w:rsidRPr="00E90D10" w:rsidTr="00E90D10">
        <w:trPr>
          <w:trHeight w:val="375"/>
        </w:trPr>
        <w:tc>
          <w:tcPr>
            <w:tcW w:w="163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849</w:t>
            </w:r>
          </w:p>
        </w:tc>
      </w:tr>
      <w:tr w:rsidR="00E90D10" w:rsidRPr="00E90D10" w:rsidTr="00E90D10">
        <w:trPr>
          <w:trHeight w:val="360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0D10" w:rsidRPr="00E90D10" w:rsidTr="00E90D10">
        <w:trPr>
          <w:trHeight w:val="37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90D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90D10" w:rsidRPr="00E90D10" w:rsidRDefault="00E90D10" w:rsidP="00E90D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90D1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90D10" w:rsidRDefault="00E90D10">
      <w:pPr>
        <w:pStyle w:val="Pehled"/>
      </w:pPr>
    </w:p>
    <w:p w:rsidR="00E90D10" w:rsidRDefault="00E90D10">
      <w:pPr>
        <w:pStyle w:val="Pehled"/>
      </w:pPr>
    </w:p>
    <w:p w:rsidR="0023012A" w:rsidRDefault="0023012A" w:rsidP="00BB7E21"/>
    <w:p w:rsidR="00FB1532" w:rsidRDefault="00FB1532" w:rsidP="00FB1532">
      <w:pPr>
        <w:pStyle w:val="Nadpis4"/>
      </w:pPr>
      <w:r>
        <w:t>Tabulka:</w:t>
      </w:r>
    </w:p>
    <w:p w:rsidR="00D56B19" w:rsidRDefault="00D56B19" w:rsidP="00151BBB"/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40"/>
        <w:gridCol w:w="960"/>
        <w:gridCol w:w="400"/>
        <w:gridCol w:w="460"/>
        <w:gridCol w:w="400"/>
        <w:gridCol w:w="1000"/>
        <w:gridCol w:w="660"/>
        <w:gridCol w:w="780"/>
        <w:gridCol w:w="860"/>
        <w:gridCol w:w="960"/>
        <w:gridCol w:w="1029"/>
      </w:tblGrid>
      <w:tr w:rsidR="00475E4A" w:rsidRPr="00475E4A" w:rsidTr="00475E4A">
        <w:trPr>
          <w:trHeight w:val="54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75E4A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475E4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75E4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75E4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  <w:r w:rsidRPr="00475E4A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75E4A">
              <w:rPr>
                <w:rFonts w:ascii="Arial CE" w:hAnsi="Arial CE" w:cs="Arial CE"/>
                <w:b/>
                <w:bCs/>
                <w:sz w:val="20"/>
              </w:rPr>
              <w:t>Tab.body</w:t>
            </w:r>
            <w:proofErr w:type="spellEnd"/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893,00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20,5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890,67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869,00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22,5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896,80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880,20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871,67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814,00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475E4A" w:rsidRPr="00475E4A" w:rsidTr="00475E4A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75E4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475E4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806,17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4A" w:rsidRPr="00475E4A" w:rsidRDefault="00475E4A" w:rsidP="00475E4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75E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475E4A" w:rsidRDefault="00475E4A" w:rsidP="00151BBB"/>
    <w:p w:rsidR="00475E4A" w:rsidRDefault="00475E4A" w:rsidP="00151BBB"/>
    <w:p w:rsidR="00475E4A" w:rsidRDefault="00475E4A" w:rsidP="00151BBB"/>
    <w:p w:rsidR="00D56B19" w:rsidRDefault="00D56B19" w:rsidP="00151BBB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9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80"/>
        <w:gridCol w:w="2440"/>
        <w:gridCol w:w="640"/>
        <w:gridCol w:w="900"/>
        <w:gridCol w:w="780"/>
        <w:gridCol w:w="920"/>
        <w:gridCol w:w="1041"/>
        <w:gridCol w:w="680"/>
      </w:tblGrid>
      <w:tr w:rsidR="00244793" w:rsidRPr="00244793" w:rsidTr="00244793">
        <w:trPr>
          <w:trHeight w:val="54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4479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4479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447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479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447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479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Smejkal</w:t>
            </w:r>
            <w:r w:rsidRPr="00244793">
              <w:rPr>
                <w:rFonts w:ascii="Calibri" w:hAnsi="Calibri" w:cs="Calibri"/>
                <w:szCs w:val="22"/>
              </w:rPr>
              <w:t xml:space="preserve"> Jiří ml.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265,00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114,00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 xml:space="preserve">Hrdlička </w:t>
            </w:r>
            <w:r w:rsidRPr="00244793">
              <w:rPr>
                <w:rFonts w:ascii="Calibri" w:hAnsi="Calibri" w:cs="Calibri"/>
                <w:szCs w:val="22"/>
              </w:rPr>
              <w:t>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258,00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93,50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Horáková </w:t>
            </w:r>
            <w:r w:rsidRPr="00244793">
              <w:rPr>
                <w:rFonts w:ascii="Arial CE" w:hAnsi="Arial CE" w:cs="Arial CE"/>
                <w:sz w:val="20"/>
              </w:rPr>
              <w:t>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Konečný </w:t>
            </w:r>
            <w:r w:rsidRPr="00244793">
              <w:rPr>
                <w:rFonts w:ascii="Arial CE" w:hAnsi="Arial CE" w:cs="Arial CE"/>
                <w:sz w:val="20"/>
              </w:rPr>
              <w:t>Aleš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250,20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78,40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4793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  <w:r w:rsidRPr="00244793">
              <w:rPr>
                <w:rFonts w:ascii="Arial CE" w:hAnsi="Arial CE" w:cs="Arial CE"/>
                <w:sz w:val="20"/>
              </w:rPr>
              <w:t>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246,67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78,67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Smejkal</w:t>
            </w:r>
            <w:r w:rsidRPr="00244793">
              <w:rPr>
                <w:rFonts w:ascii="Calibri" w:hAnsi="Calibri" w:cs="Calibri"/>
                <w:szCs w:val="22"/>
              </w:rPr>
              <w:t xml:space="preserve"> Jiří 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235,83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Zajíc </w:t>
            </w:r>
            <w:r w:rsidRPr="00244793">
              <w:rPr>
                <w:rFonts w:ascii="Arial CE" w:hAnsi="Arial CE" w:cs="Arial CE"/>
                <w:color w:val="000000"/>
                <w:sz w:val="20"/>
              </w:rPr>
              <w:t>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235,20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Kocáb</w:t>
            </w:r>
            <w:r w:rsidRPr="00244793">
              <w:rPr>
                <w:rFonts w:ascii="Calibri" w:hAnsi="Calibri" w:cs="Calibri"/>
                <w:szCs w:val="22"/>
              </w:rPr>
              <w:t xml:space="preserve">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232,00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54,75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Němec </w:t>
            </w:r>
            <w:r w:rsidRPr="00244793">
              <w:rPr>
                <w:rFonts w:ascii="Calibri" w:hAnsi="Calibri" w:cs="Calibri"/>
                <w:szCs w:val="22"/>
              </w:rPr>
              <w:t>Libor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231,80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Nešpůrková</w:t>
            </w:r>
            <w:proofErr w:type="spellEnd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244793">
              <w:rPr>
                <w:rFonts w:ascii="Calibri" w:hAnsi="Calibri" w:cs="Calibri"/>
                <w:color w:val="000000"/>
                <w:szCs w:val="22"/>
              </w:rPr>
              <w:t>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231,50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Janda </w:t>
            </w:r>
            <w:r w:rsidRPr="00244793">
              <w:rPr>
                <w:rFonts w:ascii="Arial CE" w:hAnsi="Arial CE" w:cs="Arial CE"/>
                <w:sz w:val="20"/>
              </w:rPr>
              <w:t>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231,40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Kremláček </w:t>
            </w:r>
            <w:r w:rsidRPr="00244793">
              <w:rPr>
                <w:rFonts w:ascii="Calibri" w:hAnsi="Calibri" w:cs="Calibri"/>
                <w:color w:val="000000"/>
                <w:szCs w:val="22"/>
              </w:rPr>
              <w:t>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231,00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Ondráček </w:t>
            </w:r>
            <w:r w:rsidRPr="00244793">
              <w:rPr>
                <w:rFonts w:ascii="Arial CE" w:hAnsi="Arial CE" w:cs="Arial CE"/>
                <w:color w:val="000000"/>
                <w:sz w:val="20"/>
              </w:rPr>
              <w:t>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228,67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61,83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Baše</w:t>
            </w:r>
            <w:r w:rsidRPr="00244793">
              <w:rPr>
                <w:rFonts w:ascii="Arial CE" w:hAnsi="Arial CE" w:cs="Arial CE"/>
                <w:sz w:val="20"/>
              </w:rPr>
              <w:t xml:space="preserve"> Mirek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63,25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Ševčíková </w:t>
            </w:r>
            <w:r w:rsidRPr="00244793">
              <w:rPr>
                <w:rFonts w:ascii="Calibri" w:hAnsi="Calibri" w:cs="Calibri"/>
                <w:color w:val="000000"/>
                <w:szCs w:val="22"/>
              </w:rPr>
              <w:t>Věra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56,33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 xml:space="preserve">Vítek </w:t>
            </w:r>
            <w:r w:rsidRPr="00244793">
              <w:rPr>
                <w:rFonts w:ascii="Calibri" w:hAnsi="Calibri" w:cs="Calibri"/>
                <w:szCs w:val="22"/>
              </w:rPr>
              <w:t>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226,83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Horák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64,75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Červinková </w:t>
            </w:r>
            <w:r w:rsidRPr="00244793">
              <w:rPr>
                <w:rFonts w:ascii="Calibri" w:hAnsi="Calibri" w:cs="Calibri"/>
                <w:color w:val="000000"/>
                <w:szCs w:val="22"/>
              </w:rPr>
              <w:t>Helena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Krajčí </w:t>
            </w:r>
            <w:r w:rsidRPr="00244793">
              <w:rPr>
                <w:rFonts w:ascii="Arial CE" w:hAnsi="Arial CE" w:cs="Arial CE"/>
                <w:color w:val="000000"/>
                <w:sz w:val="20"/>
              </w:rPr>
              <w:t>Roman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color w:val="000000"/>
                <w:sz w:val="20"/>
              </w:rPr>
              <w:t xml:space="preserve">Otruba </w:t>
            </w:r>
            <w:r w:rsidRPr="00244793">
              <w:rPr>
                <w:rFonts w:ascii="Arial CE" w:hAnsi="Arial CE" w:cs="Arial CE"/>
                <w:color w:val="000000"/>
                <w:sz w:val="20"/>
              </w:rPr>
              <w:t>Karel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222,67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Krajíček</w:t>
            </w:r>
            <w:r w:rsidRPr="00244793">
              <w:rPr>
                <w:rFonts w:ascii="Arial CE" w:hAnsi="Arial CE" w:cs="Arial CE"/>
                <w:sz w:val="20"/>
              </w:rPr>
              <w:t xml:space="preserve">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Pavlíková  </w:t>
            </w:r>
            <w:r w:rsidRPr="00244793">
              <w:rPr>
                <w:rFonts w:ascii="Arial CE" w:hAnsi="Arial CE" w:cs="Arial CE"/>
                <w:sz w:val="20"/>
              </w:rPr>
              <w:t>Irena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220,75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64,25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Káňová </w:t>
            </w:r>
            <w:r w:rsidRPr="00244793">
              <w:rPr>
                <w:rFonts w:ascii="Arial CE" w:hAnsi="Arial CE" w:cs="Arial CE"/>
                <w:sz w:val="20"/>
              </w:rPr>
              <w:t>Dagmar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220,50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63,83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gramStart"/>
            <w:r w:rsidRPr="00244793">
              <w:rPr>
                <w:rFonts w:ascii="Calibri" w:hAnsi="Calibri" w:cs="Calibri"/>
                <w:b/>
                <w:bCs/>
                <w:szCs w:val="22"/>
              </w:rPr>
              <w:t>Kocanda</w:t>
            </w:r>
            <w:r w:rsidRPr="00244793">
              <w:rPr>
                <w:rFonts w:ascii="Calibri" w:hAnsi="Calibri" w:cs="Calibri"/>
                <w:szCs w:val="22"/>
              </w:rPr>
              <w:t xml:space="preserve">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218,83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Kleiblová</w:t>
            </w:r>
            <w:proofErr w:type="spellEnd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244793">
              <w:rPr>
                <w:rFonts w:ascii="Calibri" w:hAnsi="Calibri" w:cs="Calibri"/>
                <w:color w:val="000000"/>
                <w:szCs w:val="22"/>
              </w:rPr>
              <w:t>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Rambousková </w:t>
            </w:r>
            <w:r w:rsidRPr="00244793">
              <w:rPr>
                <w:rFonts w:ascii="Arial CE" w:hAnsi="Arial CE" w:cs="Arial CE"/>
                <w:sz w:val="20"/>
              </w:rPr>
              <w:t>Věra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218,17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62,17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Horák </w:t>
            </w:r>
            <w:r w:rsidRPr="00244793">
              <w:rPr>
                <w:rFonts w:ascii="Arial CE" w:hAnsi="Arial CE" w:cs="Arial CE"/>
                <w:sz w:val="20"/>
              </w:rPr>
              <w:t>František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Novák</w:t>
            </w:r>
            <w:r w:rsidRPr="00244793">
              <w:rPr>
                <w:rFonts w:ascii="Calibri" w:hAnsi="Calibri" w:cs="Calibri"/>
                <w:szCs w:val="22"/>
              </w:rPr>
              <w:t xml:space="preserve">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 xml:space="preserve">Hrdlička </w:t>
            </w:r>
            <w:r w:rsidRPr="00244793">
              <w:rPr>
                <w:rFonts w:ascii="Calibri" w:hAnsi="Calibri" w:cs="Calibri"/>
                <w:szCs w:val="22"/>
              </w:rPr>
              <w:t>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Šmarda </w:t>
            </w:r>
            <w:r w:rsidRPr="00244793">
              <w:rPr>
                <w:rFonts w:ascii="Arial CE" w:hAnsi="Arial CE" w:cs="Arial CE"/>
                <w:sz w:val="20"/>
              </w:rPr>
              <w:t>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szCs w:val="22"/>
              </w:rPr>
              <w:t>Podešť</w:t>
            </w:r>
            <w:proofErr w:type="spellEnd"/>
            <w:r w:rsidRPr="00244793">
              <w:rPr>
                <w:rFonts w:ascii="Calibri" w:hAnsi="Calibri" w:cs="Calibri"/>
                <w:szCs w:val="22"/>
              </w:rPr>
              <w:t xml:space="preserve"> Ctirad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211,25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54,75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Otrubová </w:t>
            </w:r>
            <w:r w:rsidRPr="00244793">
              <w:rPr>
                <w:rFonts w:ascii="Arial CE" w:hAnsi="Arial CE" w:cs="Arial CE"/>
                <w:sz w:val="20"/>
              </w:rPr>
              <w:t>Božena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211,00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62,17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8,17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Žáková</w:t>
            </w:r>
            <w:r w:rsidRPr="00244793">
              <w:rPr>
                <w:rFonts w:ascii="Calibri" w:hAnsi="Calibri" w:cs="Calibri"/>
                <w:color w:val="000000"/>
                <w:szCs w:val="22"/>
              </w:rPr>
              <w:t xml:space="preserve"> Eva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208,60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53,60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11,40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Papulová </w:t>
            </w:r>
            <w:r w:rsidRPr="00244793">
              <w:rPr>
                <w:rFonts w:ascii="Arial CE" w:hAnsi="Arial CE" w:cs="Arial CE"/>
                <w:sz w:val="20"/>
              </w:rPr>
              <w:t>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208,00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Žabaři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Knotek</w:t>
            </w:r>
            <w:r w:rsidRPr="00244793">
              <w:rPr>
                <w:rFonts w:ascii="Calibri" w:hAnsi="Calibri" w:cs="Calibri"/>
                <w:szCs w:val="22"/>
              </w:rPr>
              <w:t xml:space="preserve">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206,00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48,75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gramStart"/>
            <w:r w:rsidRPr="00244793">
              <w:rPr>
                <w:rFonts w:ascii="Calibri" w:hAnsi="Calibri" w:cs="Calibri"/>
                <w:b/>
                <w:bCs/>
                <w:szCs w:val="22"/>
              </w:rPr>
              <w:t>Sochor</w:t>
            </w:r>
            <w:r w:rsidRPr="00244793">
              <w:rPr>
                <w:rFonts w:ascii="Calibri" w:hAnsi="Calibri" w:cs="Calibri"/>
                <w:szCs w:val="22"/>
              </w:rPr>
              <w:t xml:space="preserve">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205,20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Kocáb</w:t>
            </w:r>
            <w:r w:rsidRPr="00244793">
              <w:rPr>
                <w:rFonts w:ascii="Calibri" w:hAnsi="Calibri" w:cs="Calibri"/>
                <w:szCs w:val="22"/>
              </w:rPr>
              <w:t xml:space="preserve">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200,80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51,20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szCs w:val="22"/>
              </w:rPr>
              <w:t>Šedrlová</w:t>
            </w:r>
            <w:proofErr w:type="spellEnd"/>
            <w:r w:rsidRPr="0024479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244793">
              <w:rPr>
                <w:rFonts w:ascii="Calibri" w:hAnsi="Calibri" w:cs="Calibri"/>
                <w:szCs w:val="22"/>
              </w:rPr>
              <w:t>Alena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199,83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9,83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proofErr w:type="gramStart"/>
            <w:r w:rsidRPr="00244793">
              <w:rPr>
                <w:rFonts w:ascii="Calibri" w:hAnsi="Calibri" w:cs="Calibri"/>
                <w:b/>
                <w:bCs/>
                <w:szCs w:val="22"/>
              </w:rPr>
              <w:t>Dancinger</w:t>
            </w:r>
            <w:proofErr w:type="spellEnd"/>
            <w:r w:rsidRPr="0024479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244793">
              <w:rPr>
                <w:rFonts w:ascii="Calibri" w:hAnsi="Calibri" w:cs="Calibri"/>
                <w:szCs w:val="22"/>
              </w:rPr>
              <w:t xml:space="preserve"> Jan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192,00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szCs w:val="22"/>
              </w:rPr>
              <w:t>Nešpůrek</w:t>
            </w:r>
            <w:proofErr w:type="spellEnd"/>
            <w:r w:rsidRPr="0024479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244793">
              <w:rPr>
                <w:rFonts w:ascii="Calibri" w:hAnsi="Calibri" w:cs="Calibri"/>
                <w:szCs w:val="22"/>
              </w:rPr>
              <w:t>Jaroslav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188,80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53,60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12,80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Mixík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Ondráčková </w:t>
            </w:r>
            <w:r w:rsidRPr="00244793">
              <w:rPr>
                <w:rFonts w:ascii="Arial CE" w:hAnsi="Arial CE" w:cs="Arial CE"/>
                <w:sz w:val="20"/>
              </w:rPr>
              <w:t>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185,83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44,67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Orel </w:t>
            </w:r>
            <w:proofErr w:type="spellStart"/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Rakšice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gramStart"/>
            <w:r w:rsidRPr="00244793">
              <w:rPr>
                <w:rFonts w:ascii="Calibri" w:hAnsi="Calibri" w:cs="Calibri"/>
                <w:b/>
                <w:bCs/>
                <w:szCs w:val="22"/>
              </w:rPr>
              <w:t>Vít</w:t>
            </w:r>
            <w:r w:rsidRPr="00244793">
              <w:rPr>
                <w:rFonts w:ascii="Calibri" w:hAnsi="Calibri" w:cs="Calibri"/>
                <w:szCs w:val="22"/>
              </w:rPr>
              <w:t xml:space="preserve">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184,50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14,33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Šrámek</w:t>
            </w:r>
            <w:r w:rsidRPr="00244793">
              <w:rPr>
                <w:rFonts w:ascii="Calibri" w:hAnsi="Calibri" w:cs="Calibri"/>
                <w:szCs w:val="22"/>
              </w:rPr>
              <w:t xml:space="preserve">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182,33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41,33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Sokolíci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4793">
              <w:rPr>
                <w:rFonts w:ascii="Arial CE" w:hAnsi="Arial CE" w:cs="Arial CE"/>
                <w:b/>
                <w:bCs/>
                <w:sz w:val="20"/>
              </w:rPr>
              <w:t xml:space="preserve">Sobotka </w:t>
            </w:r>
            <w:r w:rsidRPr="00244793">
              <w:rPr>
                <w:rFonts w:ascii="Arial CE" w:hAnsi="Arial CE" w:cs="Arial CE"/>
                <w:sz w:val="20"/>
              </w:rPr>
              <w:t>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172,00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17,33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PANTEŘI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szCs w:val="22"/>
              </w:rPr>
              <w:t>Jánošíková</w:t>
            </w:r>
            <w:r w:rsidRPr="00244793">
              <w:rPr>
                <w:rFonts w:ascii="Calibri" w:hAnsi="Calibri" w:cs="Calibri"/>
                <w:szCs w:val="22"/>
              </w:rPr>
              <w:t xml:space="preserve"> Božena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171,00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46,33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14,67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44793" w:rsidRPr="00244793" w:rsidTr="0024479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Opožděná koule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Peterka </w:t>
            </w:r>
            <w:r w:rsidRPr="00244793">
              <w:rPr>
                <w:rFonts w:ascii="Calibri" w:hAnsi="Calibri" w:cs="Calibri"/>
                <w:color w:val="000000"/>
                <w:szCs w:val="22"/>
              </w:rPr>
              <w:t>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153,50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93" w:rsidRPr="00244793" w:rsidRDefault="00244793" w:rsidP="002447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47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</w:tbl>
    <w:p w:rsidR="00CF3AC9" w:rsidRDefault="00CF3AC9" w:rsidP="00244793">
      <w:pPr>
        <w:ind w:firstLine="0"/>
        <w:rPr>
          <w:b/>
          <w:u w:val="single"/>
        </w:rPr>
      </w:pPr>
    </w:p>
    <w:sectPr w:rsidR="00CF3AC9" w:rsidSect="00262527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A7" w:rsidRDefault="00AE34A7">
      <w:r>
        <w:separator/>
      </w:r>
    </w:p>
  </w:endnote>
  <w:endnote w:type="continuationSeparator" w:id="0">
    <w:p w:rsidR="00AE34A7" w:rsidRDefault="00AE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DA" w:rsidRDefault="006066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066DA" w:rsidRDefault="006066D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DA" w:rsidRDefault="006066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066DA" w:rsidRDefault="006066DA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DA" w:rsidRDefault="006066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066DA" w:rsidRDefault="0060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A7" w:rsidRDefault="00AE34A7">
      <w:r>
        <w:separator/>
      </w:r>
    </w:p>
  </w:footnote>
  <w:footnote w:type="continuationSeparator" w:id="0">
    <w:p w:rsidR="00AE34A7" w:rsidRDefault="00AE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DA" w:rsidRDefault="006066DA"/>
  <w:p w:rsidR="006066DA" w:rsidRDefault="00606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527"/>
    <w:rsid w:val="00002174"/>
    <w:rsid w:val="00011232"/>
    <w:rsid w:val="000158B5"/>
    <w:rsid w:val="00025017"/>
    <w:rsid w:val="00032251"/>
    <w:rsid w:val="0004656D"/>
    <w:rsid w:val="00064118"/>
    <w:rsid w:val="00066FD5"/>
    <w:rsid w:val="00081B5A"/>
    <w:rsid w:val="00086D24"/>
    <w:rsid w:val="000A708E"/>
    <w:rsid w:val="00135BA0"/>
    <w:rsid w:val="001454E6"/>
    <w:rsid w:val="00151BBB"/>
    <w:rsid w:val="00162DAE"/>
    <w:rsid w:val="00196F74"/>
    <w:rsid w:val="001C599E"/>
    <w:rsid w:val="00217565"/>
    <w:rsid w:val="0023012A"/>
    <w:rsid w:val="00233C70"/>
    <w:rsid w:val="00244793"/>
    <w:rsid w:val="00260942"/>
    <w:rsid w:val="00262527"/>
    <w:rsid w:val="00270258"/>
    <w:rsid w:val="00272951"/>
    <w:rsid w:val="002955C7"/>
    <w:rsid w:val="002D0E99"/>
    <w:rsid w:val="002D2FB4"/>
    <w:rsid w:val="002F3FDC"/>
    <w:rsid w:val="003607BD"/>
    <w:rsid w:val="00377DE6"/>
    <w:rsid w:val="00381C1C"/>
    <w:rsid w:val="003B1402"/>
    <w:rsid w:val="003C3D2E"/>
    <w:rsid w:val="003C4CD9"/>
    <w:rsid w:val="003D6DC3"/>
    <w:rsid w:val="003D74DA"/>
    <w:rsid w:val="00423859"/>
    <w:rsid w:val="0042745E"/>
    <w:rsid w:val="00437CF4"/>
    <w:rsid w:val="00451EAD"/>
    <w:rsid w:val="0045374A"/>
    <w:rsid w:val="0046328D"/>
    <w:rsid w:val="00475E4A"/>
    <w:rsid w:val="004B1D99"/>
    <w:rsid w:val="004F7264"/>
    <w:rsid w:val="005038DD"/>
    <w:rsid w:val="00561145"/>
    <w:rsid w:val="00563072"/>
    <w:rsid w:val="0056588A"/>
    <w:rsid w:val="005A74DE"/>
    <w:rsid w:val="005B0B2C"/>
    <w:rsid w:val="005F0723"/>
    <w:rsid w:val="005F2553"/>
    <w:rsid w:val="006066DA"/>
    <w:rsid w:val="00616069"/>
    <w:rsid w:val="006319FE"/>
    <w:rsid w:val="00631CB2"/>
    <w:rsid w:val="00641BDE"/>
    <w:rsid w:val="006530F1"/>
    <w:rsid w:val="006615FB"/>
    <w:rsid w:val="00663E25"/>
    <w:rsid w:val="006831C3"/>
    <w:rsid w:val="006B7092"/>
    <w:rsid w:val="007243E2"/>
    <w:rsid w:val="00750129"/>
    <w:rsid w:val="00750C30"/>
    <w:rsid w:val="00760F61"/>
    <w:rsid w:val="0078277C"/>
    <w:rsid w:val="007B4259"/>
    <w:rsid w:val="007D5507"/>
    <w:rsid w:val="007D5FB8"/>
    <w:rsid w:val="007E1919"/>
    <w:rsid w:val="007F1CD6"/>
    <w:rsid w:val="00800DB7"/>
    <w:rsid w:val="00804987"/>
    <w:rsid w:val="008303FA"/>
    <w:rsid w:val="0083671F"/>
    <w:rsid w:val="00874C5A"/>
    <w:rsid w:val="008858A1"/>
    <w:rsid w:val="008913DF"/>
    <w:rsid w:val="008A36ED"/>
    <w:rsid w:val="008A6F52"/>
    <w:rsid w:val="008E302B"/>
    <w:rsid w:val="009062AC"/>
    <w:rsid w:val="0092668E"/>
    <w:rsid w:val="00953222"/>
    <w:rsid w:val="0099190F"/>
    <w:rsid w:val="00995E3E"/>
    <w:rsid w:val="009A107F"/>
    <w:rsid w:val="009C0685"/>
    <w:rsid w:val="009E1DFF"/>
    <w:rsid w:val="009F5C28"/>
    <w:rsid w:val="009F6CC0"/>
    <w:rsid w:val="00A53ED4"/>
    <w:rsid w:val="00A635E0"/>
    <w:rsid w:val="00A7391F"/>
    <w:rsid w:val="00AA085A"/>
    <w:rsid w:val="00AA0FCF"/>
    <w:rsid w:val="00AA1885"/>
    <w:rsid w:val="00AC0C54"/>
    <w:rsid w:val="00AD5A66"/>
    <w:rsid w:val="00AE34A7"/>
    <w:rsid w:val="00AF7DD2"/>
    <w:rsid w:val="00B10617"/>
    <w:rsid w:val="00B32B74"/>
    <w:rsid w:val="00B50362"/>
    <w:rsid w:val="00B86E68"/>
    <w:rsid w:val="00B9459B"/>
    <w:rsid w:val="00BA3687"/>
    <w:rsid w:val="00BB7E21"/>
    <w:rsid w:val="00BF03BA"/>
    <w:rsid w:val="00C048DF"/>
    <w:rsid w:val="00C3061E"/>
    <w:rsid w:val="00C53EAD"/>
    <w:rsid w:val="00CB1F1E"/>
    <w:rsid w:val="00CC4C11"/>
    <w:rsid w:val="00CE1337"/>
    <w:rsid w:val="00CF3AC9"/>
    <w:rsid w:val="00D05ECC"/>
    <w:rsid w:val="00D17233"/>
    <w:rsid w:val="00D239CF"/>
    <w:rsid w:val="00D270A0"/>
    <w:rsid w:val="00D46419"/>
    <w:rsid w:val="00D476A3"/>
    <w:rsid w:val="00D56B19"/>
    <w:rsid w:val="00D662EC"/>
    <w:rsid w:val="00DB7732"/>
    <w:rsid w:val="00DE56B8"/>
    <w:rsid w:val="00DE6B89"/>
    <w:rsid w:val="00E0178E"/>
    <w:rsid w:val="00E02108"/>
    <w:rsid w:val="00E13930"/>
    <w:rsid w:val="00E472CE"/>
    <w:rsid w:val="00E54797"/>
    <w:rsid w:val="00E54C88"/>
    <w:rsid w:val="00E6417B"/>
    <w:rsid w:val="00E73F24"/>
    <w:rsid w:val="00E800DC"/>
    <w:rsid w:val="00E808EF"/>
    <w:rsid w:val="00E85D0B"/>
    <w:rsid w:val="00E90D10"/>
    <w:rsid w:val="00E954DD"/>
    <w:rsid w:val="00EB3856"/>
    <w:rsid w:val="00EB786A"/>
    <w:rsid w:val="00F53D5A"/>
    <w:rsid w:val="00F57B4E"/>
    <w:rsid w:val="00F87030"/>
    <w:rsid w:val="00FB1532"/>
    <w:rsid w:val="00FB397B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15312"/>
  <w15:docId w15:val="{45924C71-8CFD-4C11-B0C5-FB350614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405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keywords/>
  <dc:description/>
  <cp:lastModifiedBy>HP</cp:lastModifiedBy>
  <cp:revision>85</cp:revision>
  <cp:lastPrinted>2001-03-04T18:26:00Z</cp:lastPrinted>
  <dcterms:created xsi:type="dcterms:W3CDTF">2018-09-22T19:29:00Z</dcterms:created>
  <dcterms:modified xsi:type="dcterms:W3CDTF">2018-11-06T13:11:00Z</dcterms:modified>
</cp:coreProperties>
</file>